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770" w:rsidRPr="007937A1" w:rsidRDefault="001C7770" w:rsidP="001C7770">
      <w:pPr>
        <w:jc w:val="center"/>
        <w:rPr>
          <w:rFonts w:ascii="Calibri" w:hAnsi="Calibri"/>
          <w:b/>
          <w:sz w:val="22"/>
          <w:szCs w:val="22"/>
        </w:rPr>
      </w:pPr>
      <w:r w:rsidRPr="007937A1">
        <w:rPr>
          <w:rFonts w:ascii="Calibri" w:hAnsi="Calibri"/>
          <w:b/>
          <w:sz w:val="22"/>
          <w:szCs w:val="22"/>
        </w:rPr>
        <w:t>Együttműködési megállapodás</w:t>
      </w:r>
    </w:p>
    <w:p w:rsidR="001C7770" w:rsidRPr="007937A1" w:rsidRDefault="001C7770" w:rsidP="001C7770">
      <w:pPr>
        <w:jc w:val="center"/>
        <w:rPr>
          <w:rFonts w:ascii="Calibri" w:hAnsi="Calibri"/>
          <w:b/>
          <w:sz w:val="22"/>
          <w:szCs w:val="22"/>
        </w:rPr>
      </w:pPr>
      <w:r w:rsidRPr="007937A1">
        <w:rPr>
          <w:rFonts w:ascii="Calibri" w:hAnsi="Calibri"/>
          <w:b/>
          <w:sz w:val="22"/>
          <w:szCs w:val="22"/>
        </w:rPr>
        <w:t>iskolai közösségi szolgálat közös lebonyolításáról</w:t>
      </w:r>
    </w:p>
    <w:p w:rsidR="001C7770" w:rsidRPr="007937A1" w:rsidRDefault="001C7770" w:rsidP="001C7770">
      <w:pPr>
        <w:jc w:val="center"/>
        <w:rPr>
          <w:rFonts w:ascii="Calibri" w:hAnsi="Calibri"/>
          <w:b/>
          <w:sz w:val="22"/>
          <w:szCs w:val="22"/>
        </w:rPr>
      </w:pP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>ame</w:t>
      </w:r>
      <w:r>
        <w:rPr>
          <w:rFonts w:ascii="Calibri" w:hAnsi="Calibri"/>
          <w:sz w:val="22"/>
          <w:szCs w:val="22"/>
        </w:rPr>
        <w:t xml:space="preserve">ly létrejött egyrészről a </w:t>
      </w:r>
      <w:r w:rsidR="002D22A9">
        <w:rPr>
          <w:rFonts w:ascii="Calibri" w:hAnsi="Calibri"/>
          <w:sz w:val="22"/>
          <w:szCs w:val="22"/>
        </w:rPr>
        <w:t xml:space="preserve">Váci </w:t>
      </w:r>
      <w:r w:rsidR="00EB3F88">
        <w:rPr>
          <w:rFonts w:ascii="Calibri" w:hAnsi="Calibri"/>
          <w:sz w:val="22"/>
          <w:szCs w:val="22"/>
        </w:rPr>
        <w:t xml:space="preserve">Szakképzési Centrum </w:t>
      </w:r>
      <w:r w:rsidRPr="00070E8B">
        <w:rPr>
          <w:rFonts w:ascii="Calibri" w:hAnsi="Calibri"/>
          <w:b/>
          <w:sz w:val="22"/>
          <w:szCs w:val="22"/>
        </w:rPr>
        <w:t>Ki</w:t>
      </w:r>
      <w:r w:rsidR="00EB3F88">
        <w:rPr>
          <w:rFonts w:ascii="Calibri" w:hAnsi="Calibri"/>
          <w:b/>
          <w:sz w:val="22"/>
          <w:szCs w:val="22"/>
        </w:rPr>
        <w:t xml:space="preserve">rály Endre </w:t>
      </w:r>
      <w:r w:rsidR="00A4640D">
        <w:rPr>
          <w:rFonts w:ascii="Calibri" w:hAnsi="Calibri"/>
          <w:b/>
          <w:sz w:val="22"/>
          <w:szCs w:val="22"/>
        </w:rPr>
        <w:t>Technikum</w:t>
      </w:r>
      <w:r w:rsidR="0089560A">
        <w:rPr>
          <w:rFonts w:ascii="Calibri" w:hAnsi="Calibri"/>
          <w:b/>
          <w:sz w:val="22"/>
          <w:szCs w:val="22"/>
        </w:rPr>
        <w:t xml:space="preserve"> és </w:t>
      </w:r>
      <w:r w:rsidR="00A4640D">
        <w:rPr>
          <w:rFonts w:ascii="Calibri" w:hAnsi="Calibri"/>
          <w:b/>
          <w:sz w:val="22"/>
          <w:szCs w:val="22"/>
        </w:rPr>
        <w:t>Szakképző Iskola</w:t>
      </w:r>
      <w:r w:rsidRPr="00070E8B">
        <w:rPr>
          <w:rFonts w:ascii="Calibri" w:hAnsi="Calibri"/>
          <w:b/>
          <w:sz w:val="22"/>
          <w:szCs w:val="22"/>
        </w:rPr>
        <w:t xml:space="preserve"> (székhely:2600 Vác Naszály út 8., képviselő</w:t>
      </w:r>
      <w:r w:rsidR="00DA0EB4">
        <w:rPr>
          <w:rFonts w:ascii="Calibri" w:hAnsi="Calibri"/>
          <w:b/>
          <w:sz w:val="22"/>
          <w:szCs w:val="22"/>
        </w:rPr>
        <w:t>:</w:t>
      </w:r>
      <w:r w:rsidR="004D0CA3">
        <w:rPr>
          <w:rFonts w:ascii="Calibri" w:hAnsi="Calibri"/>
          <w:b/>
          <w:sz w:val="22"/>
          <w:szCs w:val="22"/>
        </w:rPr>
        <w:t xml:space="preserve"> Pelyhes Gábor</w:t>
      </w:r>
      <w:r w:rsidR="0089560A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Pr="00070E8B">
        <w:rPr>
          <w:rFonts w:ascii="Calibri" w:hAnsi="Calibri"/>
          <w:b/>
          <w:sz w:val="22"/>
          <w:szCs w:val="22"/>
        </w:rPr>
        <w:t>igazgató,  OM</w:t>
      </w:r>
      <w:proofErr w:type="gramEnd"/>
      <w:r w:rsidRPr="00070E8B">
        <w:rPr>
          <w:rFonts w:ascii="Calibri" w:hAnsi="Calibri"/>
          <w:b/>
          <w:sz w:val="22"/>
          <w:szCs w:val="22"/>
        </w:rPr>
        <w:t xml:space="preserve">-azonosító: </w:t>
      </w:r>
      <w:r w:rsidR="002D22A9">
        <w:rPr>
          <w:rFonts w:ascii="Calibri" w:hAnsi="Calibri"/>
          <w:b/>
          <w:sz w:val="22"/>
          <w:szCs w:val="22"/>
        </w:rPr>
        <w:t>203065</w:t>
      </w:r>
      <w:r w:rsidRPr="00070E8B">
        <w:rPr>
          <w:rFonts w:ascii="Calibri" w:hAnsi="Calibri"/>
          <w:b/>
          <w:sz w:val="22"/>
          <w:szCs w:val="22"/>
        </w:rPr>
        <w:t>, továbbiakban: Iskola)</w:t>
      </w:r>
      <w:r w:rsidRPr="007937A1">
        <w:rPr>
          <w:rFonts w:ascii="Calibri" w:hAnsi="Calibri"/>
          <w:sz w:val="22"/>
          <w:szCs w:val="22"/>
        </w:rPr>
        <w:t>, másrészről</w:t>
      </w:r>
    </w:p>
    <w:p w:rsidR="001C7770" w:rsidRDefault="001C7770" w:rsidP="001C7770">
      <w:pPr>
        <w:spacing w:before="240"/>
        <w:jc w:val="both"/>
        <w:rPr>
          <w:rFonts w:ascii="Calibri" w:hAnsi="Calibri"/>
          <w:b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>a</w:t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>
        <w:rPr>
          <w:rFonts w:ascii="Calibri" w:hAnsi="Calibri"/>
          <w:b/>
          <w:sz w:val="22"/>
          <w:szCs w:val="22"/>
          <w:u w:val="dotted"/>
        </w:rPr>
        <w:t xml:space="preserve">       </w:t>
      </w:r>
      <w:proofErr w:type="gramStart"/>
      <w:r>
        <w:rPr>
          <w:rFonts w:ascii="Calibri" w:hAnsi="Calibri"/>
          <w:b/>
          <w:sz w:val="22"/>
          <w:szCs w:val="22"/>
          <w:u w:val="dotted"/>
        </w:rPr>
        <w:t xml:space="preserve">  </w:t>
      </w:r>
      <w:r>
        <w:rPr>
          <w:rFonts w:ascii="Calibri" w:hAnsi="Calibri"/>
          <w:b/>
          <w:sz w:val="22"/>
          <w:szCs w:val="22"/>
        </w:rPr>
        <w:t>,</w:t>
      </w:r>
      <w:proofErr w:type="gramEnd"/>
    </w:p>
    <w:p w:rsidR="001C7770" w:rsidRPr="007937A1" w:rsidRDefault="001C7770" w:rsidP="001C7770">
      <w:pPr>
        <w:spacing w:before="240" w:line="360" w:lineRule="auto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( székhely</w:t>
      </w:r>
      <w:proofErr w:type="gramEnd"/>
      <w:r>
        <w:rPr>
          <w:rFonts w:ascii="Calibri" w:hAnsi="Calibri"/>
          <w:b/>
          <w:sz w:val="22"/>
          <w:szCs w:val="22"/>
        </w:rPr>
        <w:t>:</w:t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  <w:t xml:space="preserve">  </w:t>
      </w:r>
      <w:r>
        <w:rPr>
          <w:rFonts w:ascii="Calibri" w:hAnsi="Calibri"/>
          <w:b/>
          <w:sz w:val="22"/>
          <w:szCs w:val="22"/>
          <w:u w:val="dotted"/>
        </w:rPr>
        <w:tab/>
      </w:r>
      <w:r>
        <w:rPr>
          <w:rFonts w:ascii="Calibri" w:hAnsi="Calibri"/>
          <w:b/>
          <w:sz w:val="22"/>
          <w:szCs w:val="22"/>
          <w:u w:val="dotted"/>
        </w:rPr>
        <w:tab/>
      </w:r>
      <w:r>
        <w:rPr>
          <w:rFonts w:ascii="Calibri" w:hAnsi="Calibri"/>
          <w:b/>
          <w:sz w:val="22"/>
          <w:szCs w:val="22"/>
          <w:u w:val="dotted"/>
        </w:rPr>
        <w:tab/>
      </w:r>
      <w:r>
        <w:rPr>
          <w:rFonts w:ascii="Calibri" w:hAnsi="Calibri"/>
          <w:b/>
          <w:sz w:val="22"/>
          <w:szCs w:val="22"/>
          <w:u w:val="dotted"/>
        </w:rPr>
        <w:tab/>
      </w:r>
      <w:r>
        <w:rPr>
          <w:rFonts w:ascii="Calibri" w:hAnsi="Calibri"/>
          <w:b/>
          <w:sz w:val="22"/>
          <w:szCs w:val="22"/>
          <w:u w:val="dotted"/>
        </w:rPr>
        <w:tab/>
        <w:t xml:space="preserve">      ,</w:t>
      </w:r>
      <w:r w:rsidRPr="00070E8B">
        <w:rPr>
          <w:rFonts w:ascii="Calibri" w:hAnsi="Calibri"/>
          <w:b/>
          <w:sz w:val="22"/>
          <w:szCs w:val="22"/>
        </w:rPr>
        <w:t>képviselő:</w:t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 w:rsidRPr="001811B5">
        <w:rPr>
          <w:rFonts w:ascii="Calibri" w:hAnsi="Calibri"/>
          <w:b/>
          <w:sz w:val="22"/>
          <w:szCs w:val="22"/>
          <w:u w:val="dotted"/>
        </w:rPr>
        <w:tab/>
      </w:r>
      <w:r>
        <w:rPr>
          <w:rFonts w:ascii="Calibri" w:hAnsi="Calibri"/>
          <w:b/>
          <w:sz w:val="22"/>
          <w:szCs w:val="22"/>
          <w:u w:val="dotted"/>
        </w:rPr>
        <w:t xml:space="preserve">       </w:t>
      </w:r>
      <w:r w:rsidRPr="00070E8B">
        <w:rPr>
          <w:rFonts w:ascii="Calibri" w:hAnsi="Calibri"/>
          <w:b/>
          <w:sz w:val="22"/>
          <w:szCs w:val="22"/>
        </w:rPr>
        <w:t>– továbbiakban Szervezet)</w:t>
      </w:r>
      <w:r w:rsidRPr="007937A1">
        <w:rPr>
          <w:rFonts w:ascii="Calibri" w:hAnsi="Calibri"/>
          <w:sz w:val="22"/>
          <w:szCs w:val="22"/>
        </w:rPr>
        <w:t xml:space="preserve"> között alulírott helyen és napon az alábbi feltételekkel: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7770" w:rsidRPr="007937A1" w:rsidTr="005326E1">
        <w:trPr>
          <w:trHeight w:val="138"/>
        </w:trPr>
        <w:tc>
          <w:tcPr>
            <w:tcW w:w="9568" w:type="dxa"/>
          </w:tcPr>
          <w:p w:rsidR="001C7770" w:rsidRPr="007937A1" w:rsidRDefault="001C7770" w:rsidP="005326E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C7770" w:rsidRPr="007937A1" w:rsidRDefault="001C7770" w:rsidP="001C7770">
      <w:pPr>
        <w:spacing w:before="2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7937A1">
        <w:rPr>
          <w:rFonts w:ascii="Calibri" w:hAnsi="Calibri"/>
          <w:sz w:val="22"/>
          <w:szCs w:val="22"/>
        </w:rPr>
        <w:t>./</w:t>
      </w:r>
      <w:r w:rsidRPr="007937A1">
        <w:rPr>
          <w:rFonts w:ascii="Calibri" w:hAnsi="Calibri"/>
          <w:b/>
          <w:sz w:val="22"/>
          <w:szCs w:val="22"/>
        </w:rPr>
        <w:t xml:space="preserve"> </w:t>
      </w:r>
      <w:r w:rsidRPr="007937A1">
        <w:rPr>
          <w:rFonts w:ascii="Calibri" w:hAnsi="Calibri"/>
          <w:sz w:val="22"/>
          <w:szCs w:val="22"/>
        </w:rPr>
        <w:t>A Nemzeti köznevelésről szóló 2011. évi CXC törvényben foglaltaknak megfelelően az iskolai közösségi szolgálat (program) megszervezésében Felek az e megállapodásban rögzítettek alapján működnek együtt annak érdekében, hogy az érintett tanulók teljesíteni tudják az 50 órás közösségi szolgálati kötelezettségüket.</w:t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 xml:space="preserve">2./ </w:t>
      </w:r>
      <w:r w:rsidRPr="007937A1">
        <w:rPr>
          <w:rFonts w:ascii="Calibri" w:hAnsi="Calibri"/>
          <w:b/>
          <w:sz w:val="22"/>
          <w:szCs w:val="22"/>
          <w:u w:val="single"/>
        </w:rPr>
        <w:t>Az Iskola vállalja</w:t>
      </w:r>
      <w:r w:rsidRPr="007937A1">
        <w:rPr>
          <w:rFonts w:ascii="Calibri" w:hAnsi="Calibri"/>
          <w:sz w:val="22"/>
          <w:szCs w:val="22"/>
        </w:rPr>
        <w:t>, hogy a Szervezetet választó tanuló részére kiállítja azt a hivatalos iratot, mely igazolja, hogy a tanulót a jelen megállapodásban foglaltak szerint felkészítette a közösségi szolgálat ellátására, s amely irat felhatalmazza a tanulót arra, hogy a Szervezetnél megjelenjen a közösségi szolgálat ellátása céljából. Az irat tartalmazza a tanuló szülője (gondviselője) írásos hozzájárulását is.</w:t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>3./ E hivatalos iratot a tanuló a Szervezetnek átadni köteles, s csak ezt követően kezdheti meg a közösségi szolgálat ellátását. Az iskola vállalja, hogy a tanulókat felkészíti a közösségi szolgálatra, annak e megállapodás szerinti teljesítésére, felkészíti őket az együttműködési szabályok betartására.</w:t>
      </w: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>4./</w:t>
      </w:r>
      <w:r w:rsidRPr="007937A1">
        <w:rPr>
          <w:rFonts w:ascii="Calibri" w:hAnsi="Calibri"/>
          <w:b/>
          <w:sz w:val="22"/>
          <w:szCs w:val="22"/>
          <w:u w:val="single"/>
        </w:rPr>
        <w:t>A Szervezet</w:t>
      </w:r>
      <w:r w:rsidRPr="007937A1">
        <w:rPr>
          <w:rFonts w:ascii="Calibri" w:hAnsi="Calibri"/>
          <w:sz w:val="22"/>
          <w:szCs w:val="22"/>
        </w:rPr>
        <w:t xml:space="preserve"> a </w:t>
      </w:r>
      <w:r w:rsidRPr="00F76B12">
        <w:rPr>
          <w:rFonts w:ascii="Calibri" w:hAnsi="Calibri"/>
          <w:sz w:val="22"/>
          <w:szCs w:val="22"/>
          <w:u w:val="dotted"/>
        </w:rPr>
        <w:tab/>
      </w:r>
      <w:r w:rsidRPr="00F76B12">
        <w:rPr>
          <w:rFonts w:ascii="Calibri" w:hAnsi="Calibri"/>
          <w:sz w:val="22"/>
          <w:szCs w:val="22"/>
          <w:u w:val="dotted"/>
        </w:rPr>
        <w:tab/>
      </w:r>
      <w:r w:rsidRPr="00F76B12">
        <w:rPr>
          <w:rFonts w:ascii="Calibri" w:hAnsi="Calibri"/>
          <w:sz w:val="22"/>
          <w:szCs w:val="22"/>
          <w:u w:val="dotted"/>
        </w:rPr>
        <w:tab/>
      </w:r>
      <w:r w:rsidRPr="00F76B12">
        <w:rPr>
          <w:rFonts w:ascii="Calibri" w:hAnsi="Calibri"/>
          <w:sz w:val="22"/>
          <w:szCs w:val="22"/>
          <w:u w:val="dotted"/>
        </w:rPr>
        <w:tab/>
      </w:r>
      <w:r w:rsidRPr="00F76B12">
        <w:rPr>
          <w:rFonts w:ascii="Calibri" w:hAnsi="Calibri"/>
          <w:sz w:val="22"/>
          <w:szCs w:val="22"/>
          <w:u w:val="dotted"/>
        </w:rPr>
        <w:tab/>
      </w:r>
      <w:r w:rsidRPr="00F76B12">
        <w:rPr>
          <w:rFonts w:ascii="Calibri" w:hAnsi="Calibri"/>
          <w:sz w:val="22"/>
          <w:szCs w:val="22"/>
          <w:u w:val="dotted"/>
        </w:rPr>
        <w:tab/>
      </w:r>
      <w:r w:rsidRPr="00F76B12">
        <w:rPr>
          <w:rFonts w:ascii="Calibri" w:hAnsi="Calibri"/>
          <w:sz w:val="22"/>
          <w:szCs w:val="22"/>
          <w:u w:val="dotted"/>
        </w:rPr>
        <w:tab/>
      </w:r>
      <w:r w:rsidRPr="00F76B12">
        <w:rPr>
          <w:rFonts w:ascii="Calibri" w:hAnsi="Calibri"/>
          <w:sz w:val="22"/>
          <w:szCs w:val="22"/>
          <w:u w:val="dotted"/>
        </w:rPr>
        <w:tab/>
      </w:r>
      <w:r w:rsidRPr="007937A1">
        <w:rPr>
          <w:rFonts w:ascii="Calibri" w:hAnsi="Calibri"/>
          <w:sz w:val="22"/>
          <w:szCs w:val="22"/>
        </w:rPr>
        <w:t xml:space="preserve">szám alatt biztosítja - a Szervezet működési rendjével összhangban - a tanulók közösségi szolgálatát előzetes időpont egyeztetés alapján.  </w:t>
      </w: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 xml:space="preserve">5./ </w:t>
      </w:r>
      <w:r w:rsidRPr="007937A1">
        <w:rPr>
          <w:rFonts w:ascii="Calibri" w:hAnsi="Calibri"/>
          <w:b/>
          <w:sz w:val="22"/>
          <w:szCs w:val="22"/>
          <w:u w:val="single"/>
        </w:rPr>
        <w:t>A tanulók</w:t>
      </w:r>
      <w:r w:rsidRPr="007937A1">
        <w:rPr>
          <w:rFonts w:ascii="Calibri" w:hAnsi="Calibri"/>
          <w:sz w:val="22"/>
          <w:szCs w:val="22"/>
        </w:rPr>
        <w:t xml:space="preserve"> a közösségi szolgálat keretében az </w:t>
      </w:r>
      <w:r w:rsidRPr="00F76B12">
        <w:rPr>
          <w:rFonts w:ascii="Calibri" w:hAnsi="Calibri"/>
          <w:sz w:val="22"/>
          <w:szCs w:val="22"/>
          <w:u w:val="dotted"/>
        </w:rPr>
        <w:tab/>
      </w:r>
      <w:r w:rsidRPr="00F76B12">
        <w:rPr>
          <w:rFonts w:ascii="Calibri" w:hAnsi="Calibri"/>
          <w:sz w:val="22"/>
          <w:szCs w:val="22"/>
          <w:u w:val="dotted"/>
        </w:rPr>
        <w:tab/>
      </w:r>
      <w:r w:rsidRPr="00F76B12">
        <w:rPr>
          <w:rFonts w:ascii="Calibri" w:hAnsi="Calibri"/>
          <w:sz w:val="22"/>
          <w:szCs w:val="22"/>
          <w:u w:val="dotted"/>
        </w:rPr>
        <w:tab/>
      </w:r>
      <w:r w:rsidRPr="00F76B12"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  <w:t xml:space="preserve">   </w:t>
      </w:r>
      <w:proofErr w:type="gramStart"/>
      <w:r>
        <w:rPr>
          <w:rFonts w:ascii="Calibri" w:hAnsi="Calibri"/>
          <w:sz w:val="22"/>
          <w:szCs w:val="22"/>
          <w:u w:val="dotted"/>
        </w:rPr>
        <w:t xml:space="preserve">   </w:t>
      </w:r>
      <w:r w:rsidRPr="00F76B12">
        <w:rPr>
          <w:rFonts w:ascii="Calibri" w:hAnsi="Calibri"/>
          <w:sz w:val="22"/>
          <w:szCs w:val="22"/>
        </w:rPr>
        <w:t>(</w:t>
      </w:r>
      <w:proofErr w:type="gramEnd"/>
      <w:r w:rsidRPr="00F76B12">
        <w:rPr>
          <w:rFonts w:ascii="Calibri" w:hAnsi="Calibri"/>
          <w:sz w:val="22"/>
          <w:szCs w:val="22"/>
        </w:rPr>
        <w:t>szervezet)</w:t>
      </w:r>
      <w:r>
        <w:rPr>
          <w:rFonts w:ascii="Calibri" w:hAnsi="Calibri"/>
          <w:sz w:val="22"/>
          <w:szCs w:val="22"/>
          <w:u w:val="dotted"/>
        </w:rPr>
        <w:t xml:space="preserve"> </w:t>
      </w:r>
      <w:r>
        <w:rPr>
          <w:rFonts w:ascii="Calibri" w:hAnsi="Calibri"/>
          <w:sz w:val="22"/>
          <w:szCs w:val="22"/>
        </w:rPr>
        <w:t xml:space="preserve">területén felmerülő </w:t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  <w:t xml:space="preserve">             </w:t>
      </w:r>
      <w:r>
        <w:rPr>
          <w:rFonts w:ascii="Calibri" w:hAnsi="Calibri"/>
          <w:sz w:val="22"/>
          <w:szCs w:val="22"/>
          <w:u w:val="dotted"/>
        </w:rPr>
        <w:tab/>
        <w:t xml:space="preserve">                </w:t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</w:r>
      <w:r>
        <w:rPr>
          <w:rFonts w:ascii="Calibri" w:hAnsi="Calibri"/>
          <w:sz w:val="22"/>
          <w:szCs w:val="22"/>
          <w:u w:val="dotted"/>
        </w:rPr>
        <w:tab/>
        <w:t xml:space="preserve">          </w:t>
      </w:r>
      <w:r w:rsidRPr="007937A1">
        <w:rPr>
          <w:rFonts w:ascii="Calibri" w:hAnsi="Calibri"/>
          <w:sz w:val="22"/>
          <w:szCs w:val="22"/>
        </w:rPr>
        <w:t>. Mindezek tekintendők a tanulók feladatainak és a program céljának.</w:t>
      </w: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>6./ A Szervezet minimum 3, maximum 50 órában tud lehetőséget adni a tanulóknak a teljesítésre, munkaidőben, azaz hétköznapokon 08.00-16.00 óra között, vagy előre egyeztetett időpont/ok/</w:t>
      </w:r>
      <w:proofErr w:type="spellStart"/>
      <w:r w:rsidRPr="007937A1">
        <w:rPr>
          <w:rFonts w:ascii="Calibri" w:hAnsi="Calibri"/>
          <w:sz w:val="22"/>
          <w:szCs w:val="22"/>
        </w:rPr>
        <w:t>ban</w:t>
      </w:r>
      <w:proofErr w:type="spellEnd"/>
      <w:r w:rsidRPr="007937A1">
        <w:rPr>
          <w:rFonts w:ascii="Calibri" w:hAnsi="Calibri"/>
          <w:sz w:val="22"/>
          <w:szCs w:val="22"/>
        </w:rPr>
        <w:t xml:space="preserve"> (pl. tanítási szünet). </w:t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 xml:space="preserve">7./ </w:t>
      </w:r>
      <w:r w:rsidRPr="007937A1">
        <w:rPr>
          <w:rFonts w:ascii="Calibri" w:hAnsi="Calibri"/>
          <w:b/>
          <w:sz w:val="22"/>
          <w:szCs w:val="22"/>
          <w:u w:val="single"/>
        </w:rPr>
        <w:t>A Szervezet köteles biztosítani:</w:t>
      </w: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>a.) az egészséget nem veszélyeztető és a biztonságos tevékenységhez szükséges feltételeket,</w:t>
      </w: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>b.) szükség esetén a megfelelő időtartamú pihenőidőt,</w:t>
      </w: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>c.) a közösségi szolgálattal összefüggő tevékenység ellátásához szükséges tájékoztatást és szakmai irányítást, a szükséges ismeretek megismertetését, a közösségi szolgálati tevékenység folyamatos, szakszerű felügyeletét.</w:t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lastRenderedPageBreak/>
        <w:t xml:space="preserve">8./ Ha a Szervezet utasításának végrehajtása esetleg és vélhetően kárt idézhet elő, a tanuló köteles az utasítást adó figyelmét erre felhívni, amennyiben ez felismerhető.  A tanuló nem felel az általa okozott kárért, amennyiben figyelem felhívási kötelezettségének eleget tett. A tanulók a Szervezet területére nem vihetnek be sem értékeket, sem olyan holmikat, melyek a program teljesítéséhez szükségtelenek. </w:t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 xml:space="preserve">9./A Szervezet nem felel a tanuló esetleg eltűnő, elvesző </w:t>
      </w:r>
      <w:r>
        <w:rPr>
          <w:rFonts w:ascii="Calibri" w:hAnsi="Calibri"/>
          <w:sz w:val="22"/>
          <w:szCs w:val="22"/>
        </w:rPr>
        <w:t>tárgyaiért</w:t>
      </w:r>
      <w:r w:rsidRPr="007937A1">
        <w:rPr>
          <w:rFonts w:ascii="Calibri" w:hAnsi="Calibri"/>
          <w:sz w:val="22"/>
          <w:szCs w:val="22"/>
        </w:rPr>
        <w:t>, azokra a tanuló köteles saját felelősségére vigyázni. A tanuló a Szervezet területén köteles megtartani az általános magatartási normákat, a kulturált viselkedés szabályait, a Házirendet és a Szervezet egyéb szabályzataiban írt normákat. A balesetvédelmi oktatás az Iskola feladata. A Szervezet területén a dohányzás tilos. A program alatt a tanuló csak a program megvalósításához szükséges magatartást tanúsíthatja, az ettől eltérő magatartást tanúsító tanulót indoklással a Szervezet - az Iskola írásbeli értesítése mellett - a programból saját döntésével kizárhatja. A program megvalósításához szükséges magatartás követésére való felkészítés az Iskola feladata.</w:t>
      </w:r>
    </w:p>
    <w:p w:rsidR="001C7770" w:rsidRPr="007937A1" w:rsidRDefault="001C7770" w:rsidP="001C7770">
      <w:pPr>
        <w:spacing w:before="240" w:after="240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 xml:space="preserve">10./ A tanuló által harmadik személynek okozott kár/ok/ért az Iskola anyagilag /is/ felel. </w:t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>11./ Amennyiben a Szervez</w:t>
      </w:r>
      <w:r>
        <w:rPr>
          <w:rFonts w:ascii="Calibri" w:hAnsi="Calibri"/>
          <w:sz w:val="22"/>
          <w:szCs w:val="22"/>
        </w:rPr>
        <w:t>et jogellenes magatartása miatt</w:t>
      </w:r>
      <w:r w:rsidRPr="007937A1">
        <w:rPr>
          <w:rFonts w:ascii="Calibri" w:hAnsi="Calibri"/>
          <w:sz w:val="22"/>
          <w:szCs w:val="22"/>
        </w:rPr>
        <w:t xml:space="preserve"> a tanulót testi sérülés</w:t>
      </w:r>
      <w:r>
        <w:rPr>
          <w:rFonts w:ascii="Calibri" w:hAnsi="Calibri"/>
          <w:sz w:val="22"/>
          <w:szCs w:val="22"/>
        </w:rPr>
        <w:t>,</w:t>
      </w:r>
      <w:r w:rsidRPr="007937A1">
        <w:rPr>
          <w:rFonts w:ascii="Calibri" w:hAnsi="Calibri"/>
          <w:sz w:val="22"/>
          <w:szCs w:val="22"/>
        </w:rPr>
        <w:t xml:space="preserve"> ill. egészségkárosodás éri</w:t>
      </w:r>
      <w:r>
        <w:rPr>
          <w:rFonts w:ascii="Calibri" w:hAnsi="Calibri"/>
          <w:sz w:val="22"/>
          <w:szCs w:val="22"/>
        </w:rPr>
        <w:t>,</w:t>
      </w:r>
      <w:r w:rsidRPr="007937A1">
        <w:rPr>
          <w:rFonts w:ascii="Calibri" w:hAnsi="Calibri"/>
          <w:sz w:val="22"/>
          <w:szCs w:val="22"/>
        </w:rPr>
        <w:t xml:space="preserve"> ill. ilyen magatartás miatt a Szervezet területére jogszerűen bevitt használati tárgyában kár keletkezik, úgy azt a Szervezet akkor köteles megtéríteni, ha a kár máshonnan nem térül/t meg és a tanulót közrehatás nem terheli. A Szervezetnek nem kell megtérítenie azt a kárt mely a tanuló felróható magatartásából származik. A tanuló Szervezetnek okozott esetleges károkozása esetén az igazolt kárt az Iskola köteles megtéríteni.</w:t>
      </w:r>
    </w:p>
    <w:p w:rsidR="001C7770" w:rsidRDefault="001C7770" w:rsidP="001C777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 xml:space="preserve">12./ </w:t>
      </w:r>
      <w:r w:rsidRPr="007937A1">
        <w:rPr>
          <w:rFonts w:ascii="Calibri" w:hAnsi="Calibri"/>
          <w:b/>
          <w:sz w:val="22"/>
          <w:szCs w:val="22"/>
          <w:u w:val="single"/>
        </w:rPr>
        <w:t>Az Iskola részéről a program felelőse és kapcsolattartója</w:t>
      </w:r>
      <w:r w:rsidRPr="007937A1">
        <w:rPr>
          <w:rFonts w:ascii="Calibri" w:hAnsi="Calibri"/>
          <w:sz w:val="22"/>
          <w:szCs w:val="22"/>
        </w:rPr>
        <w:t>:</w:t>
      </w:r>
    </w:p>
    <w:p w:rsidR="00F36E67" w:rsidRPr="001811B5" w:rsidRDefault="00F36E67" w:rsidP="00F36E67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1811B5">
        <w:rPr>
          <w:rFonts w:ascii="Calibri" w:hAnsi="Calibri"/>
          <w:sz w:val="22"/>
          <w:szCs w:val="22"/>
          <w:u w:val="dotted"/>
        </w:rPr>
        <w:tab/>
      </w:r>
      <w:r w:rsidRPr="001811B5">
        <w:rPr>
          <w:rFonts w:ascii="Calibri" w:hAnsi="Calibri"/>
          <w:sz w:val="22"/>
          <w:szCs w:val="22"/>
          <w:u w:val="dotted"/>
        </w:rPr>
        <w:tab/>
      </w:r>
      <w:r w:rsidRPr="001811B5">
        <w:rPr>
          <w:rFonts w:ascii="Calibri" w:hAnsi="Calibri"/>
          <w:sz w:val="22"/>
          <w:szCs w:val="22"/>
          <w:u w:val="dotted"/>
        </w:rPr>
        <w:tab/>
      </w:r>
      <w:r w:rsidRPr="007937A1">
        <w:rPr>
          <w:rFonts w:ascii="Calibri" w:hAnsi="Calibri"/>
          <w:sz w:val="22"/>
          <w:szCs w:val="22"/>
        </w:rPr>
        <w:t>,</w:t>
      </w:r>
      <w:r w:rsidRPr="00A37829">
        <w:rPr>
          <w:rFonts w:ascii="Verdana" w:hAnsi="Verdana"/>
          <w:color w:val="404040"/>
          <w:sz w:val="18"/>
          <w:szCs w:val="18"/>
        </w:rPr>
        <w:t xml:space="preserve"> </w:t>
      </w:r>
      <w:r>
        <w:rPr>
          <w:rFonts w:ascii="Verdana" w:hAnsi="Verdana"/>
          <w:color w:val="404040"/>
          <w:sz w:val="18"/>
          <w:szCs w:val="18"/>
        </w:rPr>
        <w:t xml:space="preserve">telefon: </w:t>
      </w:r>
      <w:r w:rsidRPr="001811B5">
        <w:rPr>
          <w:rFonts w:ascii="Verdana" w:hAnsi="Verdana"/>
          <w:color w:val="404040"/>
          <w:sz w:val="18"/>
          <w:szCs w:val="18"/>
          <w:u w:val="dotted"/>
        </w:rPr>
        <w:tab/>
      </w:r>
      <w:r w:rsidRPr="001811B5">
        <w:rPr>
          <w:rFonts w:ascii="Verdana" w:hAnsi="Verdana"/>
          <w:color w:val="404040"/>
          <w:sz w:val="18"/>
          <w:szCs w:val="18"/>
          <w:u w:val="dotted"/>
        </w:rPr>
        <w:tab/>
      </w:r>
      <w:r w:rsidRPr="001811B5">
        <w:rPr>
          <w:rFonts w:ascii="Verdana" w:hAnsi="Verdana"/>
          <w:color w:val="404040"/>
          <w:sz w:val="18"/>
          <w:szCs w:val="18"/>
          <w:u w:val="dotted"/>
        </w:rPr>
        <w:tab/>
      </w:r>
      <w:r>
        <w:rPr>
          <w:rFonts w:ascii="Verdana" w:hAnsi="Verdana"/>
          <w:color w:val="404040"/>
          <w:sz w:val="18"/>
          <w:szCs w:val="18"/>
        </w:rPr>
        <w:t xml:space="preserve">     </w:t>
      </w:r>
      <w:r w:rsidRPr="00AA2716">
        <w:rPr>
          <w:rFonts w:ascii="Calibri" w:hAnsi="Calibri"/>
          <w:sz w:val="22"/>
          <w:szCs w:val="22"/>
        </w:rPr>
        <w:t>e-mail címe:</w:t>
      </w:r>
      <w:r>
        <w:rPr>
          <w:rFonts w:ascii="Calibri" w:hAnsi="Calibri"/>
          <w:sz w:val="22"/>
          <w:szCs w:val="22"/>
        </w:rPr>
        <w:t xml:space="preserve"> </w:t>
      </w:r>
      <w:r w:rsidRPr="001811B5">
        <w:rPr>
          <w:rFonts w:ascii="Calibri" w:hAnsi="Calibri"/>
          <w:sz w:val="22"/>
          <w:szCs w:val="22"/>
          <w:u w:val="dotted"/>
        </w:rPr>
        <w:tab/>
      </w:r>
      <w:r w:rsidRPr="001811B5">
        <w:rPr>
          <w:rFonts w:ascii="Calibri" w:hAnsi="Calibri"/>
          <w:sz w:val="22"/>
          <w:szCs w:val="22"/>
          <w:u w:val="dotted"/>
        </w:rPr>
        <w:tab/>
      </w:r>
      <w:r w:rsidRPr="001811B5">
        <w:rPr>
          <w:rFonts w:ascii="Calibri" w:hAnsi="Calibri"/>
          <w:sz w:val="22"/>
          <w:szCs w:val="22"/>
          <w:u w:val="dotted"/>
        </w:rPr>
        <w:tab/>
      </w: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</w:p>
    <w:p w:rsidR="001C7770" w:rsidRDefault="001C7770" w:rsidP="001C7770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>13./</w:t>
      </w:r>
      <w:r w:rsidRPr="007937A1">
        <w:rPr>
          <w:rFonts w:ascii="Calibri" w:hAnsi="Calibri"/>
          <w:b/>
          <w:sz w:val="22"/>
          <w:szCs w:val="22"/>
        </w:rPr>
        <w:t xml:space="preserve"> </w:t>
      </w:r>
      <w:r w:rsidRPr="007937A1">
        <w:rPr>
          <w:rFonts w:ascii="Calibri" w:hAnsi="Calibri"/>
          <w:b/>
          <w:sz w:val="22"/>
          <w:szCs w:val="22"/>
          <w:u w:val="single"/>
        </w:rPr>
        <w:t>A Szervezet részéről a program felelőse és kapcsolattartója:</w:t>
      </w:r>
    </w:p>
    <w:p w:rsidR="001C7770" w:rsidRPr="001811B5" w:rsidRDefault="001C7770" w:rsidP="001C7770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1811B5">
        <w:rPr>
          <w:rFonts w:ascii="Calibri" w:hAnsi="Calibri"/>
          <w:sz w:val="22"/>
          <w:szCs w:val="22"/>
          <w:u w:val="dotted"/>
        </w:rPr>
        <w:tab/>
      </w:r>
      <w:r w:rsidRPr="001811B5">
        <w:rPr>
          <w:rFonts w:ascii="Calibri" w:hAnsi="Calibri"/>
          <w:sz w:val="22"/>
          <w:szCs w:val="22"/>
          <w:u w:val="dotted"/>
        </w:rPr>
        <w:tab/>
      </w:r>
      <w:r w:rsidRPr="001811B5">
        <w:rPr>
          <w:rFonts w:ascii="Calibri" w:hAnsi="Calibri"/>
          <w:sz w:val="22"/>
          <w:szCs w:val="22"/>
          <w:u w:val="dotted"/>
        </w:rPr>
        <w:tab/>
      </w:r>
      <w:r w:rsidRPr="007937A1">
        <w:rPr>
          <w:rFonts w:ascii="Calibri" w:hAnsi="Calibri"/>
          <w:sz w:val="22"/>
          <w:szCs w:val="22"/>
        </w:rPr>
        <w:t>,</w:t>
      </w:r>
      <w:r w:rsidRPr="00A37829">
        <w:rPr>
          <w:rFonts w:ascii="Verdana" w:hAnsi="Verdana"/>
          <w:color w:val="404040"/>
          <w:sz w:val="18"/>
          <w:szCs w:val="18"/>
        </w:rPr>
        <w:t xml:space="preserve"> </w:t>
      </w:r>
      <w:r>
        <w:rPr>
          <w:rFonts w:ascii="Verdana" w:hAnsi="Verdana"/>
          <w:color w:val="404040"/>
          <w:sz w:val="18"/>
          <w:szCs w:val="18"/>
        </w:rPr>
        <w:t xml:space="preserve">telefon: </w:t>
      </w:r>
      <w:r w:rsidRPr="001811B5">
        <w:rPr>
          <w:rFonts w:ascii="Verdana" w:hAnsi="Verdana"/>
          <w:color w:val="404040"/>
          <w:sz w:val="18"/>
          <w:szCs w:val="18"/>
          <w:u w:val="dotted"/>
        </w:rPr>
        <w:tab/>
      </w:r>
      <w:r w:rsidRPr="001811B5">
        <w:rPr>
          <w:rFonts w:ascii="Verdana" w:hAnsi="Verdana"/>
          <w:color w:val="404040"/>
          <w:sz w:val="18"/>
          <w:szCs w:val="18"/>
          <w:u w:val="dotted"/>
        </w:rPr>
        <w:tab/>
      </w:r>
      <w:r w:rsidRPr="001811B5">
        <w:rPr>
          <w:rFonts w:ascii="Verdana" w:hAnsi="Verdana"/>
          <w:color w:val="404040"/>
          <w:sz w:val="18"/>
          <w:szCs w:val="18"/>
          <w:u w:val="dotted"/>
        </w:rPr>
        <w:tab/>
      </w:r>
      <w:r>
        <w:rPr>
          <w:rFonts w:ascii="Verdana" w:hAnsi="Verdana"/>
          <w:color w:val="404040"/>
          <w:sz w:val="18"/>
          <w:szCs w:val="18"/>
        </w:rPr>
        <w:t xml:space="preserve">     </w:t>
      </w:r>
      <w:r w:rsidRPr="00AA2716">
        <w:rPr>
          <w:rFonts w:ascii="Calibri" w:hAnsi="Calibri"/>
          <w:sz w:val="22"/>
          <w:szCs w:val="22"/>
        </w:rPr>
        <w:t>e-mail címe:</w:t>
      </w:r>
      <w:r>
        <w:rPr>
          <w:rFonts w:ascii="Calibri" w:hAnsi="Calibri"/>
          <w:sz w:val="22"/>
          <w:szCs w:val="22"/>
        </w:rPr>
        <w:t xml:space="preserve"> </w:t>
      </w:r>
      <w:r w:rsidRPr="001811B5">
        <w:rPr>
          <w:rFonts w:ascii="Calibri" w:hAnsi="Calibri"/>
          <w:sz w:val="22"/>
          <w:szCs w:val="22"/>
          <w:u w:val="dotted"/>
        </w:rPr>
        <w:tab/>
      </w:r>
      <w:r w:rsidRPr="001811B5">
        <w:rPr>
          <w:rFonts w:ascii="Calibri" w:hAnsi="Calibri"/>
          <w:sz w:val="22"/>
          <w:szCs w:val="22"/>
          <w:u w:val="dotted"/>
        </w:rPr>
        <w:tab/>
      </w:r>
      <w:r w:rsidRPr="001811B5">
        <w:rPr>
          <w:rFonts w:ascii="Calibri" w:hAnsi="Calibri"/>
          <w:sz w:val="22"/>
          <w:szCs w:val="22"/>
          <w:u w:val="dotted"/>
        </w:rPr>
        <w:tab/>
      </w: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 xml:space="preserve">14./ A felek megállapodnak abban, hogy a megállapodás felmondása, az észrevételeik, közlendőik, hivatalos értesítéseik e-mail-en megküldötten hatályosak.  A kézbesítés időpontja az e-mail elküldésének az időpontja.                                                                                </w:t>
      </w: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 xml:space="preserve">15./ </w:t>
      </w:r>
      <w:r w:rsidRPr="007937A1">
        <w:rPr>
          <w:rFonts w:ascii="Calibri" w:hAnsi="Calibri"/>
          <w:b/>
          <w:sz w:val="22"/>
          <w:szCs w:val="22"/>
          <w:u w:val="single"/>
        </w:rPr>
        <w:t>Rendkívüli felmondás</w:t>
      </w:r>
      <w:r w:rsidRPr="007937A1">
        <w:rPr>
          <w:rFonts w:ascii="Calibri" w:hAnsi="Calibri"/>
          <w:sz w:val="22"/>
          <w:szCs w:val="22"/>
        </w:rPr>
        <w:t>. A</w:t>
      </w:r>
      <w:r w:rsidRPr="007937A1">
        <w:rPr>
          <w:rFonts w:ascii="Calibri" w:hAnsi="Calibri"/>
          <w:b/>
          <w:sz w:val="22"/>
          <w:szCs w:val="22"/>
        </w:rPr>
        <w:t xml:space="preserve"> </w:t>
      </w:r>
      <w:r w:rsidRPr="007937A1">
        <w:rPr>
          <w:rFonts w:ascii="Calibri" w:hAnsi="Calibri"/>
          <w:sz w:val="22"/>
          <w:szCs w:val="22"/>
        </w:rPr>
        <w:t xml:space="preserve">felek bármelyike a jelen megállapodás azonnali hatályú felmondására jogosult, ha                           </w:t>
      </w: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 xml:space="preserve">a./ olyan körülmény merül fel vagy jut a Felek tudomására, amely alapján a program teljesülése ill. teljesítése kétségessé válik, vagy </w:t>
      </w:r>
      <w:proofErr w:type="gramStart"/>
      <w:r w:rsidRPr="007937A1">
        <w:rPr>
          <w:rFonts w:ascii="Calibri" w:hAnsi="Calibri"/>
          <w:sz w:val="22"/>
          <w:szCs w:val="22"/>
        </w:rPr>
        <w:t>elháríthatatlan  akadályba</w:t>
      </w:r>
      <w:proofErr w:type="gramEnd"/>
      <w:r w:rsidRPr="007937A1">
        <w:rPr>
          <w:rFonts w:ascii="Calibri" w:hAnsi="Calibri"/>
          <w:sz w:val="22"/>
          <w:szCs w:val="22"/>
        </w:rPr>
        <w:t xml:space="preserve"> ütközik, meghiúsul ill. ellehetetlenül, vagy</w:t>
      </w: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</w:p>
    <w:p w:rsidR="001C7770" w:rsidRPr="007937A1" w:rsidRDefault="001C7770" w:rsidP="001C7770">
      <w:pPr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>b./ a Felek valamelyike neki felróható okból oly mértékben nem tesz eleget valamely kötelezettségének vagy olyan magatartást tanúsít, melynek következtében a másik féltől e szerződés további teljesítése nem várható el.</w:t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color w:val="000000"/>
          <w:sz w:val="22"/>
          <w:szCs w:val="22"/>
        </w:rPr>
      </w:pPr>
      <w:r w:rsidRPr="007937A1">
        <w:rPr>
          <w:rFonts w:ascii="Calibri" w:hAnsi="Calibri"/>
          <w:color w:val="000000"/>
          <w:sz w:val="22"/>
          <w:szCs w:val="22"/>
        </w:rPr>
        <w:t xml:space="preserve">16./ </w:t>
      </w:r>
      <w:r w:rsidRPr="007937A1">
        <w:rPr>
          <w:rFonts w:ascii="Calibri" w:hAnsi="Calibri"/>
          <w:b/>
          <w:color w:val="000000"/>
          <w:sz w:val="22"/>
          <w:szCs w:val="22"/>
          <w:u w:val="single"/>
        </w:rPr>
        <w:t>Rendes felmondás.</w:t>
      </w:r>
      <w:r w:rsidRPr="007937A1">
        <w:rPr>
          <w:rFonts w:ascii="Calibri" w:hAnsi="Calibri"/>
          <w:color w:val="000000"/>
          <w:sz w:val="22"/>
          <w:szCs w:val="22"/>
        </w:rPr>
        <w:t xml:space="preserve"> A megállapodást bármelyik fél az adott tanév végére (minden év augusztus 30.) mondhatja fel akként, hogy a felmondást az adott tanév vége előtt legalább 30 nappal meg kell küldeni e-mail-en.  </w:t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color w:val="000000"/>
          <w:sz w:val="22"/>
          <w:szCs w:val="22"/>
        </w:rPr>
        <w:t xml:space="preserve">a.) az Iskola felmondása esetén a Szervezet </w:t>
      </w:r>
      <w:r w:rsidRPr="001811B5">
        <w:rPr>
          <w:u w:val="dotted"/>
        </w:rPr>
        <w:tab/>
      </w:r>
      <w:r w:rsidRPr="001811B5">
        <w:rPr>
          <w:u w:val="dotted"/>
        </w:rPr>
        <w:tab/>
      </w:r>
      <w:r w:rsidRPr="001811B5">
        <w:rPr>
          <w:u w:val="dotted"/>
        </w:rPr>
        <w:tab/>
      </w:r>
      <w:r w:rsidRPr="001811B5">
        <w:rPr>
          <w:u w:val="dotted"/>
        </w:rPr>
        <w:tab/>
      </w:r>
      <w:r w:rsidRPr="001811B5">
        <w:rPr>
          <w:u w:val="dotted"/>
        </w:rPr>
        <w:tab/>
      </w:r>
      <w:r w:rsidRPr="001811B5">
        <w:rPr>
          <w:u w:val="dotted"/>
        </w:rPr>
        <w:tab/>
      </w:r>
      <w:r w:rsidRPr="007937A1">
        <w:rPr>
          <w:rFonts w:ascii="Calibri" w:hAnsi="Calibri"/>
          <w:sz w:val="22"/>
          <w:szCs w:val="22"/>
        </w:rPr>
        <w:t xml:space="preserve">e-mail címére, </w:t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lastRenderedPageBreak/>
        <w:t xml:space="preserve">b.) a Szervezet felmondása esetén az Iskolának a jelen megállapodás 12. pontjában írt e-mail címére. </w:t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>c.) A felmondás visszaigazolás hiányában is hatályos.</w:t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color w:val="000000"/>
          <w:sz w:val="22"/>
          <w:szCs w:val="22"/>
        </w:rPr>
      </w:pPr>
      <w:r w:rsidRPr="007937A1">
        <w:rPr>
          <w:rFonts w:ascii="Calibri" w:hAnsi="Calibri"/>
          <w:color w:val="000000"/>
          <w:sz w:val="22"/>
          <w:szCs w:val="22"/>
        </w:rPr>
        <w:t xml:space="preserve">17./ </w:t>
      </w:r>
      <w:r w:rsidRPr="007937A1">
        <w:rPr>
          <w:rFonts w:ascii="Calibri" w:hAnsi="Calibri"/>
          <w:b/>
          <w:color w:val="000000"/>
          <w:sz w:val="22"/>
          <w:szCs w:val="22"/>
          <w:u w:val="single"/>
        </w:rPr>
        <w:t>Közös megegyezéssel</w:t>
      </w:r>
      <w:r w:rsidRPr="007937A1">
        <w:rPr>
          <w:rFonts w:ascii="Calibri" w:hAnsi="Calibri"/>
          <w:color w:val="000000"/>
          <w:sz w:val="22"/>
          <w:szCs w:val="22"/>
        </w:rPr>
        <w:t xml:space="preserve"> a megállapodást a felek írásban bármikor megszüntethetik. </w:t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 xml:space="preserve">18./ Felek megállapodása alapján </w:t>
      </w:r>
      <w:r w:rsidRPr="007937A1">
        <w:rPr>
          <w:rFonts w:ascii="Calibri" w:hAnsi="Calibri"/>
          <w:b/>
          <w:sz w:val="22"/>
          <w:szCs w:val="22"/>
          <w:u w:val="single"/>
        </w:rPr>
        <w:t>a program kezdő időpontja</w:t>
      </w:r>
      <w:r w:rsidRPr="007937A1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color w:val="000000"/>
          <w:sz w:val="22"/>
          <w:szCs w:val="22"/>
        </w:rPr>
      </w:pPr>
      <w:r w:rsidRPr="007937A1">
        <w:rPr>
          <w:rFonts w:ascii="Calibri" w:hAnsi="Calibri"/>
          <w:color w:val="000000"/>
          <w:sz w:val="22"/>
          <w:szCs w:val="22"/>
        </w:rPr>
        <w:t xml:space="preserve">19./ Felek megállapodása alapján a megállapodás </w:t>
      </w:r>
      <w:r w:rsidRPr="007937A1">
        <w:rPr>
          <w:rFonts w:ascii="Calibri" w:hAnsi="Calibri"/>
          <w:b/>
          <w:color w:val="000000"/>
          <w:sz w:val="22"/>
          <w:szCs w:val="22"/>
          <w:u w:val="single"/>
        </w:rPr>
        <w:t>határozatlan időre</w:t>
      </w:r>
      <w:r w:rsidRPr="007937A1">
        <w:rPr>
          <w:rFonts w:ascii="Calibri" w:hAnsi="Calibri"/>
          <w:color w:val="000000"/>
          <w:sz w:val="22"/>
          <w:szCs w:val="22"/>
        </w:rPr>
        <w:t xml:space="preserve"> szól.</w:t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color w:val="000000"/>
          <w:sz w:val="22"/>
          <w:szCs w:val="22"/>
        </w:rPr>
      </w:pPr>
      <w:r w:rsidRPr="007937A1">
        <w:rPr>
          <w:rFonts w:ascii="Calibri" w:hAnsi="Calibri"/>
          <w:color w:val="000000"/>
          <w:sz w:val="22"/>
          <w:szCs w:val="22"/>
        </w:rPr>
        <w:t>20./ A megállapodás bármely módon történő megszűnése önmagában nem alapoz meg anyagi követelést a másik fél számára.</w:t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 xml:space="preserve">21./ Az Iskola a programban részvevő valamennyi tanulója részére </w:t>
      </w:r>
      <w:proofErr w:type="gramStart"/>
      <w:r w:rsidRPr="007937A1">
        <w:rPr>
          <w:rFonts w:ascii="Calibri" w:hAnsi="Calibri"/>
          <w:sz w:val="22"/>
          <w:szCs w:val="22"/>
        </w:rPr>
        <w:t>biztosítja  az</w:t>
      </w:r>
      <w:proofErr w:type="gramEnd"/>
      <w:r w:rsidRPr="007937A1">
        <w:rPr>
          <w:rFonts w:ascii="Calibri" w:hAnsi="Calibri"/>
          <w:sz w:val="22"/>
          <w:szCs w:val="22"/>
        </w:rPr>
        <w:t xml:space="preserve"> olyan baleset-  ill. egészségbiztosítást, mely kiterjed a jelen programban való részvételre, s annak teljes időtartamára. Bármely biztosítást érintő esemény ügyintézése az Iskolát terheli.</w:t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>22./ Felek a jelen megállapodást érintő vitás helyzetekben - jegyzőkönyv felvétele mellett - egyeztetni kötelesek.</w:t>
      </w:r>
    </w:p>
    <w:p w:rsidR="001C7770" w:rsidRPr="007937A1" w:rsidRDefault="001C7770" w:rsidP="001C777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 xml:space="preserve">Felek a jelen megállapodást - az ennek aláírására feljogosított képviselőik </w:t>
      </w:r>
      <w:r>
        <w:rPr>
          <w:rFonts w:ascii="Calibri" w:hAnsi="Calibri"/>
          <w:sz w:val="22"/>
          <w:szCs w:val="22"/>
        </w:rPr>
        <w:t>révén -</w:t>
      </w:r>
      <w:r w:rsidRPr="007937A1">
        <w:rPr>
          <w:rFonts w:ascii="Calibri" w:hAnsi="Calibri"/>
          <w:sz w:val="22"/>
          <w:szCs w:val="22"/>
        </w:rPr>
        <w:t xml:space="preserve"> mint akaratukkal mindenben megegyezőt </w:t>
      </w:r>
      <w:proofErr w:type="spellStart"/>
      <w:r w:rsidRPr="007937A1">
        <w:rPr>
          <w:rFonts w:ascii="Calibri" w:hAnsi="Calibri"/>
          <w:sz w:val="22"/>
          <w:szCs w:val="22"/>
        </w:rPr>
        <w:t>helybenhagyólag</w:t>
      </w:r>
      <w:proofErr w:type="spellEnd"/>
      <w:r w:rsidRPr="007937A1">
        <w:rPr>
          <w:rFonts w:ascii="Calibri" w:hAnsi="Calibri"/>
          <w:sz w:val="22"/>
          <w:szCs w:val="22"/>
        </w:rPr>
        <w:t xml:space="preserve"> írtak alá azzal, hogy a jelen megállapodás helyesen, pontosan és teljes körűen tartalmazza ügyleti akaratukat, a nyilatkozataikat és a megállapodásban szereplő adatokat.</w:t>
      </w:r>
    </w:p>
    <w:p w:rsidR="001C7770" w:rsidRPr="007937A1" w:rsidRDefault="001C7770" w:rsidP="001C7770">
      <w:pPr>
        <w:spacing w:before="360" w:after="240"/>
        <w:jc w:val="both"/>
        <w:rPr>
          <w:rFonts w:ascii="Calibri" w:hAnsi="Calibri"/>
          <w:sz w:val="22"/>
          <w:szCs w:val="22"/>
        </w:rPr>
      </w:pPr>
      <w:r w:rsidRPr="007937A1">
        <w:rPr>
          <w:rFonts w:ascii="Calibri" w:hAnsi="Calibri"/>
          <w:sz w:val="22"/>
          <w:szCs w:val="22"/>
        </w:rPr>
        <w:t xml:space="preserve">Vác, </w:t>
      </w:r>
    </w:p>
    <w:tbl>
      <w:tblPr>
        <w:tblW w:w="9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88"/>
        <w:gridCol w:w="4853"/>
      </w:tblGrid>
      <w:tr w:rsidR="001C7770" w:rsidRPr="007937A1" w:rsidTr="00F63BA6">
        <w:trPr>
          <w:trHeight w:val="272"/>
        </w:trPr>
        <w:tc>
          <w:tcPr>
            <w:tcW w:w="4853" w:type="dxa"/>
            <w:gridSpan w:val="2"/>
          </w:tcPr>
          <w:p w:rsidR="001C7770" w:rsidRPr="007937A1" w:rsidRDefault="001C7770" w:rsidP="005326E1">
            <w:pPr>
              <w:spacing w:before="1080"/>
              <w:jc w:val="both"/>
              <w:rPr>
                <w:rFonts w:ascii="Calibri" w:hAnsi="Calibri"/>
                <w:sz w:val="22"/>
                <w:szCs w:val="22"/>
              </w:rPr>
            </w:pPr>
            <w:r w:rsidRPr="007937A1">
              <w:rPr>
                <w:rFonts w:ascii="Calibri" w:hAnsi="Calibri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4853" w:type="dxa"/>
          </w:tcPr>
          <w:p w:rsidR="001C7770" w:rsidRPr="007937A1" w:rsidRDefault="001C7770" w:rsidP="005326E1">
            <w:pPr>
              <w:spacing w:before="1080"/>
              <w:jc w:val="both"/>
              <w:rPr>
                <w:rFonts w:ascii="Calibri" w:hAnsi="Calibri"/>
                <w:sz w:val="22"/>
                <w:szCs w:val="22"/>
              </w:rPr>
            </w:pPr>
            <w:r w:rsidRPr="007937A1">
              <w:rPr>
                <w:rFonts w:ascii="Calibri" w:hAnsi="Calibri"/>
                <w:sz w:val="22"/>
                <w:szCs w:val="22"/>
              </w:rPr>
              <w:t xml:space="preserve">        ………………………………………………..</w:t>
            </w:r>
          </w:p>
        </w:tc>
      </w:tr>
      <w:tr w:rsidR="001C7770" w:rsidRPr="007937A1" w:rsidTr="00F63BA6">
        <w:trPr>
          <w:trHeight w:val="263"/>
        </w:trPr>
        <w:tc>
          <w:tcPr>
            <w:tcW w:w="4465" w:type="dxa"/>
          </w:tcPr>
          <w:p w:rsidR="001C7770" w:rsidRPr="007937A1" w:rsidRDefault="001C7770" w:rsidP="005326E1">
            <w:pPr>
              <w:rPr>
                <w:rFonts w:ascii="Calibri" w:hAnsi="Calibri"/>
                <w:sz w:val="22"/>
                <w:szCs w:val="22"/>
              </w:rPr>
            </w:pPr>
            <w:r w:rsidRPr="007937A1">
              <w:rPr>
                <w:rFonts w:ascii="Calibri" w:hAnsi="Calibri"/>
                <w:sz w:val="22"/>
                <w:szCs w:val="22"/>
              </w:rPr>
              <w:t xml:space="preserve">                 Szervezet</w:t>
            </w:r>
          </w:p>
          <w:p w:rsidR="001C7770" w:rsidRPr="007937A1" w:rsidRDefault="001C7770" w:rsidP="005326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C7770" w:rsidRPr="007937A1" w:rsidRDefault="001C7770" w:rsidP="00F63BA6">
            <w:pPr>
              <w:tabs>
                <w:tab w:val="left" w:pos="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F63BA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241" w:type="dxa"/>
            <w:gridSpan w:val="2"/>
          </w:tcPr>
          <w:p w:rsidR="00F63BA6" w:rsidRDefault="002D22A9" w:rsidP="00F63B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="00F63BA6"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="004D0CA3">
              <w:rPr>
                <w:rFonts w:ascii="Calibri" w:hAnsi="Calibri"/>
                <w:sz w:val="22"/>
                <w:szCs w:val="22"/>
              </w:rPr>
              <w:t>Pelyhes Gá</w:t>
            </w:r>
            <w:bookmarkStart w:id="0" w:name="_GoBack"/>
            <w:bookmarkEnd w:id="0"/>
            <w:r w:rsidR="004D0CA3">
              <w:rPr>
                <w:rFonts w:ascii="Calibri" w:hAnsi="Calibri"/>
                <w:sz w:val="22"/>
                <w:szCs w:val="22"/>
              </w:rPr>
              <w:t>bor</w:t>
            </w:r>
            <w:r w:rsidR="001C7770" w:rsidRPr="007937A1">
              <w:rPr>
                <w:rFonts w:ascii="Calibri" w:hAnsi="Calibri"/>
                <w:sz w:val="22"/>
                <w:szCs w:val="22"/>
              </w:rPr>
              <w:t xml:space="preserve"> igazgató</w:t>
            </w:r>
          </w:p>
          <w:p w:rsidR="001C7770" w:rsidRPr="007937A1" w:rsidRDefault="00EB3F88" w:rsidP="00A464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A4640D">
              <w:rPr>
                <w:rFonts w:ascii="Calibri" w:hAnsi="Calibri"/>
                <w:sz w:val="22"/>
                <w:szCs w:val="22"/>
              </w:rPr>
              <w:t xml:space="preserve">áci </w:t>
            </w:r>
            <w:r>
              <w:rPr>
                <w:rFonts w:ascii="Calibri" w:hAnsi="Calibri"/>
                <w:sz w:val="22"/>
                <w:szCs w:val="22"/>
              </w:rPr>
              <w:t>SZ</w:t>
            </w:r>
            <w:r w:rsidR="00A4640D">
              <w:rPr>
                <w:rFonts w:ascii="Calibri" w:hAnsi="Calibri"/>
                <w:sz w:val="22"/>
                <w:szCs w:val="22"/>
              </w:rPr>
              <w:t>C Király Endre Technikum és Szakképző Iskola</w:t>
            </w:r>
          </w:p>
        </w:tc>
      </w:tr>
      <w:tr w:rsidR="00F63BA6" w:rsidRPr="007937A1" w:rsidTr="00F63BA6">
        <w:trPr>
          <w:trHeight w:val="263"/>
        </w:trPr>
        <w:tc>
          <w:tcPr>
            <w:tcW w:w="4853" w:type="dxa"/>
            <w:gridSpan w:val="2"/>
          </w:tcPr>
          <w:p w:rsidR="00F63BA6" w:rsidRPr="007937A1" w:rsidRDefault="00F63BA6" w:rsidP="005326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4853" w:type="dxa"/>
          </w:tcPr>
          <w:p w:rsidR="00F63BA6" w:rsidRDefault="00F63BA6" w:rsidP="00F63B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1C7770" w:rsidRPr="00F63BA6" w:rsidRDefault="001C7770" w:rsidP="00F63BA6">
      <w:pPr>
        <w:rPr>
          <w:rFonts w:ascii="Calibri" w:hAnsi="Calibri"/>
          <w:sz w:val="22"/>
          <w:szCs w:val="22"/>
        </w:rPr>
      </w:pPr>
    </w:p>
    <w:p w:rsidR="001C7770" w:rsidRDefault="001C7770" w:rsidP="001C7770">
      <w:pPr>
        <w:jc w:val="center"/>
        <w:rPr>
          <w:rFonts w:ascii="Calibri" w:hAnsi="Calibri"/>
          <w:b/>
          <w:sz w:val="22"/>
          <w:szCs w:val="22"/>
        </w:rPr>
      </w:pPr>
    </w:p>
    <w:p w:rsidR="001C7770" w:rsidRDefault="001C7770" w:rsidP="001C7770">
      <w:pPr>
        <w:jc w:val="center"/>
        <w:rPr>
          <w:rFonts w:ascii="Calibri" w:hAnsi="Calibri"/>
          <w:b/>
          <w:sz w:val="22"/>
          <w:szCs w:val="22"/>
        </w:rPr>
      </w:pPr>
    </w:p>
    <w:p w:rsidR="00A16859" w:rsidRPr="001C7770" w:rsidRDefault="00A16859" w:rsidP="001C7770"/>
    <w:sectPr w:rsidR="00A16859" w:rsidRPr="001C7770" w:rsidSect="001C7770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B5"/>
    <w:rsid w:val="000160B1"/>
    <w:rsid w:val="0013677C"/>
    <w:rsid w:val="001811B5"/>
    <w:rsid w:val="00192F62"/>
    <w:rsid w:val="001C7770"/>
    <w:rsid w:val="00225EF3"/>
    <w:rsid w:val="002D22A9"/>
    <w:rsid w:val="004139E2"/>
    <w:rsid w:val="00481120"/>
    <w:rsid w:val="004D0CA3"/>
    <w:rsid w:val="005F5E34"/>
    <w:rsid w:val="006A75B0"/>
    <w:rsid w:val="006C484B"/>
    <w:rsid w:val="00870BB1"/>
    <w:rsid w:val="0089560A"/>
    <w:rsid w:val="008A610F"/>
    <w:rsid w:val="008B2E2F"/>
    <w:rsid w:val="00A16859"/>
    <w:rsid w:val="00A4640D"/>
    <w:rsid w:val="00A70428"/>
    <w:rsid w:val="00BF1126"/>
    <w:rsid w:val="00DA0EB4"/>
    <w:rsid w:val="00EB3F88"/>
    <w:rsid w:val="00F36E67"/>
    <w:rsid w:val="00F63BA6"/>
    <w:rsid w:val="00F76B12"/>
    <w:rsid w:val="00F84FE4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4A18"/>
  <w15:docId w15:val="{BC57A426-7ED6-487F-8F97-D54ED6DC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8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81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Tanar03</dc:creator>
  <cp:lastModifiedBy>Home</cp:lastModifiedBy>
  <cp:revision>2</cp:revision>
  <cp:lastPrinted>2014-10-14T08:44:00Z</cp:lastPrinted>
  <dcterms:created xsi:type="dcterms:W3CDTF">2024-07-23T09:16:00Z</dcterms:created>
  <dcterms:modified xsi:type="dcterms:W3CDTF">2024-07-23T09:16:00Z</dcterms:modified>
</cp:coreProperties>
</file>